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eastAsia" w:ascii="ＭＳ 明朝" w:hAnsi="ＭＳ 明朝"/>
          <w:highlight w:val="none"/>
        </w:rPr>
      </w:pPr>
      <w:r>
        <w:rPr>
          <w:rFonts w:hint="default" w:ascii="ＭＳ 明朝" w:hAnsi="ＭＳ 明朝" w:eastAsia="ＭＳ 明朝"/>
          <w:kern w:val="2"/>
          <w:sz w:val="21"/>
          <w:highlight w:val="none"/>
        </w:rPr>
        <w:t>様式第１号（第７条関係）</w:t>
      </w:r>
    </w:p>
    <w:p>
      <w:pPr>
        <w:pStyle w:val="0"/>
        <w:jc w:val="both"/>
        <w:rPr>
          <w:rFonts w:hint="eastAsia" w:ascii="BIZ UD明朝 Medium" w:hAnsi="BIZ UD明朝 Medium" w:eastAsia="BIZ UD明朝 Medium"/>
          <w:highlight w:val="none"/>
        </w:rPr>
      </w:pPr>
      <w:bookmarkStart w:id="0" w:name="_GoBack"/>
      <w:bookmarkEnd w:id="0"/>
    </w:p>
    <w:p>
      <w:pPr>
        <w:pStyle w:val="0"/>
        <w:jc w:val="center"/>
        <w:rPr>
          <w:rFonts w:hint="default" w:ascii="ＭＳ 明朝" w:hAnsi="ＭＳ 明朝"/>
          <w:highlight w:val="none"/>
        </w:rPr>
      </w:pPr>
      <w:r>
        <w:rPr>
          <w:rFonts w:hint="default" w:ascii="ＭＳ 明朝" w:hAnsi="ＭＳ 明朝" w:eastAsia="ＭＳ 明朝"/>
          <w:sz w:val="22"/>
        </w:rPr>
        <w:t>美里町クビアカツヤカミキリ対策事業補助金交付申請書兼請求書</w:t>
      </w:r>
    </w:p>
    <w:p>
      <w:pPr>
        <w:pStyle w:val="0"/>
        <w:jc w:val="both"/>
        <w:rPr>
          <w:rFonts w:hint="default" w:ascii="ＭＳ 明朝" w:hAnsi="ＭＳ 明朝"/>
          <w:highlight w:val="none"/>
        </w:rPr>
      </w:pPr>
    </w:p>
    <w:p>
      <w:pPr>
        <w:pStyle w:val="0"/>
        <w:wordWrap w:val="0"/>
        <w:jc w:val="right"/>
        <w:rPr>
          <w:rFonts w:hint="default" w:ascii="ＭＳ 明朝" w:hAnsi="ＭＳ 明朝"/>
          <w:highlight w:val="none"/>
        </w:rPr>
      </w:pPr>
      <w:r>
        <w:rPr>
          <w:rFonts w:hint="default" w:ascii="ＭＳ 明朝" w:hAnsi="ＭＳ 明朝" w:eastAsia="ＭＳ 明朝"/>
          <w:kern w:val="2"/>
          <w:sz w:val="21"/>
          <w:highlight w:val="none"/>
        </w:rPr>
        <w:t>　　年　　月　　日　</w:t>
      </w:r>
    </w:p>
    <w:p>
      <w:pPr>
        <w:pStyle w:val="0"/>
        <w:ind w:left="0" w:leftChars="0" w:right="0" w:rightChars="0" w:firstLine="630" w:firstLineChars="300"/>
        <w:jc w:val="left"/>
        <w:rPr>
          <w:rFonts w:hint="default" w:ascii="ＭＳ 明朝" w:hAnsi="ＭＳ 明朝"/>
          <w:highlight w:val="none"/>
        </w:rPr>
      </w:pPr>
      <w:r>
        <w:rPr>
          <w:rFonts w:hint="default" w:ascii="ＭＳ 明朝" w:hAnsi="ＭＳ 明朝" w:eastAsia="ＭＳ 明朝"/>
          <w:kern w:val="2"/>
          <w:sz w:val="21"/>
          <w:highlight w:val="none"/>
        </w:rPr>
        <w:t>美里町長　様</w:t>
      </w:r>
    </w:p>
    <w:p>
      <w:pPr>
        <w:pStyle w:val="0"/>
        <w:ind w:left="0" w:leftChars="0" w:right="0" w:rightChars="0" w:firstLine="630" w:firstLineChars="300"/>
        <w:jc w:val="left"/>
        <w:rPr>
          <w:rFonts w:hint="default" w:ascii="ＭＳ 明朝" w:hAnsi="ＭＳ 明朝"/>
          <w:highlight w:val="none"/>
        </w:rPr>
      </w:pPr>
    </w:p>
    <w:p>
      <w:pPr>
        <w:pStyle w:val="0"/>
        <w:ind w:left="0" w:leftChars="0" w:right="0" w:rightChars="0" w:firstLine="3780" w:firstLineChars="1800"/>
        <w:jc w:val="left"/>
        <w:rPr>
          <w:rFonts w:hint="default" w:ascii="ＭＳ 明朝" w:hAnsi="ＭＳ 明朝"/>
          <w:highlight w:val="none"/>
        </w:rPr>
      </w:pPr>
      <w:r>
        <w:rPr>
          <w:rFonts w:hint="default" w:ascii="ＭＳ 明朝" w:hAnsi="ＭＳ 明朝" w:eastAsia="ＭＳ 明朝"/>
          <w:kern w:val="2"/>
          <w:sz w:val="21"/>
          <w:highlight w:val="none"/>
        </w:rPr>
        <w:t>申請者　　　住　所</w:t>
      </w:r>
    </w:p>
    <w:p>
      <w:pPr>
        <w:pStyle w:val="0"/>
        <w:ind w:left="0" w:leftChars="0" w:right="0" w:rightChars="0" w:firstLine="4410" w:firstLineChars="2100"/>
        <w:jc w:val="left"/>
        <w:rPr>
          <w:rFonts w:hint="default" w:ascii="ＭＳ 明朝" w:hAnsi="ＭＳ 明朝"/>
          <w:highlight w:val="none"/>
        </w:rPr>
      </w:pPr>
      <w:r>
        <w:rPr>
          <w:rFonts w:hint="default" w:ascii="ＭＳ 明朝" w:hAnsi="ＭＳ 明朝" w:eastAsia="ＭＳ 明朝"/>
          <w:kern w:val="2"/>
          <w:sz w:val="21"/>
          <w:highlight w:val="none"/>
        </w:rPr>
        <w:t>　　　氏　名</w:t>
      </w:r>
    </w:p>
    <w:p>
      <w:pPr>
        <w:pStyle w:val="0"/>
        <w:ind w:left="0" w:leftChars="0" w:right="0" w:rightChars="0" w:firstLine="4410" w:firstLineChars="2100"/>
        <w:jc w:val="left"/>
        <w:rPr>
          <w:rFonts w:hint="default" w:ascii="ＭＳ 明朝" w:hAnsi="ＭＳ 明朝"/>
          <w:highlight w:val="none"/>
        </w:rPr>
      </w:pPr>
      <w:r>
        <w:rPr>
          <w:rFonts w:hint="default" w:ascii="ＭＳ 明朝" w:hAnsi="ＭＳ 明朝" w:eastAsia="ＭＳ 明朝"/>
          <w:kern w:val="2"/>
          <w:sz w:val="21"/>
          <w:highlight w:val="none"/>
        </w:rPr>
        <w:t>　　　電　話</w:t>
      </w:r>
    </w:p>
    <w:p>
      <w:pPr>
        <w:pStyle w:val="0"/>
        <w:ind w:left="4830" w:leftChars="2300"/>
        <w:jc w:val="left"/>
        <w:rPr>
          <w:rFonts w:hint="default" w:ascii="ＭＳ 明朝" w:hAnsi="ＭＳ 明朝"/>
          <w:sz w:val="16"/>
          <w:highlight w:val="none"/>
        </w:rPr>
      </w:pPr>
      <w:r>
        <w:rPr>
          <w:rFonts w:hint="eastAsia" w:ascii="ＭＳ 明朝" w:hAnsi="ＭＳ 明朝" w:eastAsia="ＭＳ 明朝"/>
          <w:kern w:val="2"/>
          <w:sz w:val="21"/>
          <w:highlight w:val="none"/>
        </w:rPr>
        <w:t>　　</w:t>
      </w:r>
      <w:r>
        <w:rPr>
          <w:rFonts w:hint="eastAsia" w:ascii="ＭＳ 明朝" w:hAnsi="ＭＳ 明朝" w:eastAsia="ＭＳ 明朝"/>
          <w:kern w:val="2"/>
          <w:sz w:val="21"/>
          <w:highlight w:val="none"/>
        </w:rPr>
        <w:t xml:space="preserve"> </w:t>
      </w:r>
      <w:r>
        <w:rPr>
          <w:rFonts w:hint="eastAsia" w:ascii="ＭＳ 明朝" w:hAnsi="ＭＳ 明朝" w:eastAsia="ＭＳ 明朝"/>
          <w:kern w:val="2"/>
          <w:sz w:val="16"/>
          <w:highlight w:val="none"/>
        </w:rPr>
        <w:t>（法人にあっては、主たる事業所の所在地及び名称）</w:t>
      </w:r>
    </w:p>
    <w:p>
      <w:pPr>
        <w:pStyle w:val="0"/>
        <w:ind w:left="4830" w:leftChars="2300"/>
        <w:jc w:val="left"/>
        <w:rPr>
          <w:rFonts w:hint="default" w:ascii="ＭＳ 明朝" w:hAnsi="ＭＳ 明朝"/>
          <w:highlight w:val="none"/>
        </w:rPr>
      </w:pPr>
    </w:p>
    <w:p>
      <w:pPr>
        <w:pStyle w:val="0"/>
        <w:ind w:left="210" w:leftChars="100" w:right="0" w:rightChars="0" w:firstLine="0" w:firstLineChars="0"/>
        <w:jc w:val="left"/>
        <w:rPr>
          <w:rFonts w:hint="default" w:ascii="ＭＳ 明朝" w:hAnsi="ＭＳ 明朝"/>
          <w:highlight w:val="none"/>
        </w:rPr>
      </w:pPr>
      <w:r>
        <w:rPr>
          <w:rFonts w:hint="default" w:ascii="ＭＳ 明朝" w:hAnsi="ＭＳ 明朝" w:eastAsia="ＭＳ 明朝"/>
          <w:kern w:val="2"/>
          <w:sz w:val="21"/>
          <w:highlight w:val="none"/>
        </w:rPr>
        <w:t>　美里町クビアカツヤカミキリ対策事業補助金の交付を受けたいので、美里町クビアカツヤカミキリ対策事業補助金交付要綱第７条の規定により、関係書類を添えて、</w:t>
      </w:r>
      <w:r>
        <w:rPr>
          <w:rFonts w:hint="eastAsia" w:ascii="ＭＳ 明朝" w:hAnsi="ＭＳ 明朝" w:eastAsia="ＭＳ 明朝"/>
          <w:kern w:val="2"/>
          <w:sz w:val="21"/>
          <w:highlight w:val="none"/>
        </w:rPr>
        <w:t>下記</w:t>
      </w:r>
      <w:r>
        <w:rPr>
          <w:rFonts w:hint="default" w:ascii="ＭＳ 明朝" w:hAnsi="ＭＳ 明朝" w:eastAsia="ＭＳ 明朝"/>
          <w:kern w:val="2"/>
          <w:sz w:val="21"/>
          <w:highlight w:val="none"/>
        </w:rPr>
        <w:t>とおり申請します。</w:t>
      </w:r>
    </w:p>
    <w:p>
      <w:pPr>
        <w:pStyle w:val="0"/>
        <w:ind w:left="210" w:leftChars="100" w:right="0" w:rightChars="0" w:firstLine="0" w:firstLineChars="0"/>
        <w:jc w:val="left"/>
        <w:rPr>
          <w:rFonts w:hint="default" w:ascii="ＭＳ 明朝" w:hAnsi="ＭＳ 明朝"/>
          <w:highlight w:val="none"/>
        </w:rPr>
      </w:pPr>
      <w:r>
        <w:rPr>
          <w:rFonts w:hint="eastAsia" w:ascii="ＭＳ 明朝" w:hAnsi="ＭＳ 明朝"/>
          <w:highlight w:val="none"/>
        </w:rPr>
        <w:t>　なお、この申請の審査のため、町税に滞納がないことを確認することに同意します。</w:t>
      </w:r>
    </w:p>
    <w:p>
      <w:pPr>
        <w:pStyle w:val="0"/>
        <w:ind w:left="210" w:leftChars="100" w:right="0" w:rightChars="0" w:firstLine="0" w:firstLineChars="0"/>
        <w:jc w:val="center"/>
        <w:rPr>
          <w:rFonts w:hint="default" w:ascii="ＭＳ 明朝" w:hAnsi="ＭＳ 明朝"/>
          <w:highlight w:val="none"/>
        </w:rPr>
      </w:pPr>
      <w:r>
        <w:rPr>
          <w:rFonts w:hint="eastAsia" w:ascii="ＭＳ 明朝" w:hAnsi="ＭＳ 明朝"/>
          <w:highlight w:val="none"/>
        </w:rPr>
        <w:t>記</w:t>
      </w:r>
    </w:p>
    <w:p>
      <w:pPr>
        <w:pStyle w:val="0"/>
        <w:ind w:left="210" w:leftChars="100" w:right="0" w:rightChars="0" w:firstLine="0" w:firstLineChars="0"/>
        <w:rPr>
          <w:rFonts w:hint="default" w:ascii="ＭＳ 明朝" w:hAnsi="ＭＳ 明朝"/>
          <w:highlight w:val="none"/>
        </w:rPr>
      </w:pPr>
      <w:r>
        <w:rPr>
          <w:rFonts w:hint="eastAsia" w:ascii="ＭＳ 明朝" w:hAnsi="ＭＳ 明朝"/>
          <w:highlight w:val="none"/>
        </w:rPr>
        <w:t>１．申請内容</w:t>
      </w:r>
    </w:p>
    <w:tbl>
      <w:tblPr>
        <w:tblStyle w:val="11"/>
        <w:tblpPr w:leftFromText="142" w:rightFromText="142" w:topFromText="0" w:bottomFromText="0" w:vertAnchor="text" w:horzAnchor="text" w:tblpX="117" w:tblpY="49"/>
        <w:tblW w:w="483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662"/>
        <w:gridCol w:w="3987"/>
        <w:gridCol w:w="2210"/>
        <w:gridCol w:w="1562"/>
      </w:tblGrid>
      <w:tr>
        <w:trPr>
          <w:trHeight w:val="822" w:hRule="atLeast"/>
        </w:trPr>
        <w:tc>
          <w:tcPr>
            <w:tcW w:w="882" w:type="pct"/>
            <w:tcBorders>
              <w:top w:val="single" w:color="000000" w:sz="4" w:space="0"/>
              <w:left w:val="single" w:color="000000" w:sz="4" w:space="0"/>
              <w:bottom w:val="single" w:color="000000" w:sz="4" w:space="0"/>
              <w:right w:val="single" w:color="000000" w:sz="4" w:space="0"/>
              <w:tl2br w:val="nil"/>
              <w:tr2bl w:val="nil"/>
            </w:tcBorders>
            <w:vAlign w:val="center"/>
          </w:tcPr>
          <w:p>
            <w:pPr>
              <w:pStyle w:val="0"/>
              <w:spacing w:line="240" w:lineRule="auto"/>
              <w:ind w:left="0" w:leftChars="0" w:right="0" w:rightChars="0" w:firstLine="0" w:firstLineChars="0"/>
              <w:jc w:val="center"/>
              <w:rPr>
                <w:rFonts w:hint="default" w:ascii="ＭＳ 明朝" w:hAnsi="ＭＳ 明朝"/>
                <w:highlight w:val="none"/>
              </w:rPr>
            </w:pPr>
            <w:r>
              <w:rPr>
                <w:rFonts w:hint="default" w:ascii="ＭＳ 明朝" w:hAnsi="ＭＳ 明朝" w:eastAsia="ＭＳ 明朝"/>
                <w:kern w:val="2"/>
                <w:sz w:val="21"/>
                <w:highlight w:val="none"/>
              </w:rPr>
              <w:t>被害木の場所</w:t>
            </w:r>
          </w:p>
        </w:tc>
        <w:tc>
          <w:tcPr>
            <w:tcW w:w="4118" w:type="pct"/>
            <w:gridSpan w:val="3"/>
            <w:tcBorders>
              <w:top w:val="single" w:color="000000" w:sz="4" w:space="0"/>
              <w:left w:val="single" w:color="000000" w:sz="4" w:space="0"/>
              <w:bottom w:val="single" w:color="000000" w:sz="4" w:space="0"/>
              <w:right w:val="single" w:color="000000" w:sz="4" w:space="0"/>
              <w:tl2br w:val="nil"/>
              <w:tr2bl w:val="nil"/>
            </w:tcBorders>
            <w:vAlign w:val="center"/>
          </w:tcPr>
          <w:p>
            <w:pPr>
              <w:pStyle w:val="0"/>
              <w:spacing w:line="240" w:lineRule="auto"/>
              <w:ind w:left="0" w:leftChars="0" w:right="0" w:rightChars="0" w:firstLine="210" w:firstLineChars="100"/>
              <w:jc w:val="both"/>
              <w:rPr>
                <w:rFonts w:hint="default" w:ascii="ＭＳ 明朝" w:hAnsi="ＭＳ 明朝"/>
                <w:highlight w:val="none"/>
              </w:rPr>
            </w:pPr>
            <w:r>
              <w:rPr>
                <w:rFonts w:hint="default" w:ascii="ＭＳ 明朝" w:hAnsi="ＭＳ 明朝" w:eastAsia="ＭＳ 明朝"/>
                <w:kern w:val="2"/>
                <w:sz w:val="21"/>
                <w:highlight w:val="none"/>
              </w:rPr>
              <w:t>美里町大字</w:t>
            </w:r>
          </w:p>
        </w:tc>
      </w:tr>
      <w:tr>
        <w:trPr>
          <w:trHeight w:val="1208" w:hRule="atLeast"/>
        </w:trPr>
        <w:tc>
          <w:tcPr>
            <w:tcW w:w="882" w:type="pct"/>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eastAsia"/>
              </w:rPr>
            </w:pPr>
            <w:r>
              <w:rPr>
                <w:rFonts w:hint="eastAsia"/>
              </w:rPr>
              <w:t>補助対象経費</w:t>
            </w:r>
          </w:p>
          <w:p>
            <w:pPr>
              <w:pStyle w:val="0"/>
              <w:jc w:val="center"/>
              <w:rPr>
                <w:rFonts w:hint="eastAsia"/>
              </w:rPr>
            </w:pPr>
            <w:r>
              <w:rPr>
                <w:rFonts w:hint="eastAsia" w:ascii="ＭＳ 明朝" w:hAnsi="ＭＳ 明朝"/>
                <w:highlight w:val="none"/>
              </w:rPr>
              <w:t>（Ａ）</w:t>
            </w:r>
          </w:p>
        </w:tc>
        <w:tc>
          <w:tcPr>
            <w:tcW w:w="2116" w:type="pct"/>
            <w:tcBorders>
              <w:top w:val="single" w:color="000000" w:sz="4" w:space="0"/>
              <w:left w:val="single" w:color="000000" w:sz="4" w:space="0"/>
              <w:bottom w:val="single" w:color="000000" w:sz="4" w:space="0"/>
              <w:right w:val="single" w:color="000000" w:sz="4" w:space="0"/>
              <w:tl2br w:val="nil"/>
              <w:tr2bl w:val="nil"/>
            </w:tcBorders>
            <w:vAlign w:val="bottom"/>
          </w:tcPr>
          <w:p>
            <w:pPr>
              <w:pStyle w:val="0"/>
              <w:spacing w:after="169" w:afterLines="50" w:afterAutospacing="0"/>
              <w:ind w:left="0" w:leftChars="0" w:right="0" w:rightChars="0" w:firstLine="0" w:firstLineChars="0"/>
              <w:jc w:val="center"/>
              <w:rPr>
                <w:rFonts w:hint="eastAsia"/>
              </w:rPr>
            </w:pPr>
            <w:r>
              <w:rPr>
                <w:rFonts w:hint="eastAsia"/>
                <w:u w:val="single" w:color="auto"/>
              </w:rPr>
              <w:t>　　　　　　　　　　　　　　　円</w:t>
            </w:r>
          </w:p>
        </w:tc>
        <w:tc>
          <w:tcPr>
            <w:tcW w:w="1173" w:type="pct"/>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distribute"/>
              <w:rPr>
                <w:rFonts w:hint="eastAsia"/>
              </w:rPr>
            </w:pPr>
            <w:r>
              <w:rPr>
                <w:rFonts w:hint="eastAsia"/>
              </w:rPr>
              <w:t>防除を実施した</w:t>
            </w:r>
          </w:p>
          <w:p>
            <w:pPr>
              <w:pStyle w:val="0"/>
              <w:jc w:val="distribute"/>
              <w:rPr>
                <w:rFonts w:hint="eastAsia"/>
              </w:rPr>
            </w:pPr>
            <w:r>
              <w:rPr>
                <w:rFonts w:hint="eastAsia"/>
              </w:rPr>
              <w:t>被害木の本数</w:t>
            </w:r>
          </w:p>
          <w:p>
            <w:pPr>
              <w:pStyle w:val="0"/>
              <w:jc w:val="center"/>
              <w:rPr>
                <w:rFonts w:hint="eastAsia"/>
              </w:rPr>
            </w:pPr>
            <w:r>
              <w:rPr>
                <w:rFonts w:hint="eastAsia" w:ascii="ＭＳ 明朝" w:hAnsi="ＭＳ 明朝"/>
                <w:highlight w:val="none"/>
              </w:rPr>
              <w:t>（Ｂ）</w:t>
            </w:r>
          </w:p>
        </w:tc>
        <w:tc>
          <w:tcPr>
            <w:tcW w:w="829" w:type="pct"/>
            <w:tcBorders>
              <w:top w:val="single" w:color="000000" w:sz="4" w:space="0"/>
              <w:left w:val="single" w:color="000000" w:sz="4" w:space="0"/>
              <w:bottom w:val="single" w:color="000000" w:sz="4" w:space="0"/>
              <w:right w:val="single" w:color="000000" w:sz="4" w:space="0"/>
              <w:tl2br w:val="nil"/>
              <w:tr2bl w:val="nil"/>
            </w:tcBorders>
            <w:vAlign w:val="bottom"/>
          </w:tcPr>
          <w:p>
            <w:pPr>
              <w:pStyle w:val="0"/>
              <w:spacing w:after="169" w:afterLines="50" w:afterAutospacing="0"/>
              <w:jc w:val="center"/>
              <w:rPr>
                <w:rFonts w:hint="eastAsia"/>
              </w:rPr>
            </w:pPr>
            <w:r>
              <w:rPr>
                <w:rFonts w:hint="eastAsia"/>
                <w:u w:val="single" w:color="auto"/>
              </w:rPr>
              <w:t>　　　　本</w:t>
            </w:r>
          </w:p>
        </w:tc>
      </w:tr>
      <w:tr>
        <w:trPr>
          <w:trHeight w:val="2386" w:hRule="atLeast"/>
        </w:trPr>
        <w:tc>
          <w:tcPr>
            <w:tcW w:w="882" w:type="pct"/>
            <w:tcBorders>
              <w:top w:val="single" w:color="000000" w:sz="4" w:space="0"/>
              <w:left w:val="single" w:color="000000" w:sz="4" w:space="0"/>
              <w:bottom w:val="single" w:color="000000" w:sz="4" w:space="0"/>
              <w:right w:val="single" w:color="000000" w:sz="4" w:space="0"/>
              <w:tl2br w:val="nil"/>
              <w:tr2bl w:val="nil"/>
            </w:tcBorders>
            <w:vAlign w:val="center"/>
          </w:tcPr>
          <w:p>
            <w:pPr>
              <w:pStyle w:val="0"/>
              <w:spacing w:line="240" w:lineRule="auto"/>
              <w:ind w:left="0" w:leftChars="0" w:right="0" w:rightChars="0" w:firstLine="0" w:firstLineChars="0"/>
              <w:jc w:val="center"/>
              <w:rPr>
                <w:rFonts w:hint="default" w:ascii="ＭＳ 明朝" w:hAnsi="ＭＳ 明朝"/>
                <w:highlight w:val="none"/>
              </w:rPr>
            </w:pPr>
            <w:r>
              <w:rPr>
                <w:rFonts w:hint="default" w:ascii="ＭＳ 明朝" w:hAnsi="ＭＳ 明朝" w:eastAsia="ＭＳ 明朝"/>
                <w:kern w:val="2"/>
                <w:sz w:val="21"/>
                <w:highlight w:val="none"/>
              </w:rPr>
              <w:t>交付申請額</w:t>
            </w:r>
          </w:p>
        </w:tc>
        <w:tc>
          <w:tcPr>
            <w:tcW w:w="4118" w:type="pct"/>
            <w:gridSpan w:val="3"/>
            <w:tcBorders>
              <w:top w:val="single" w:color="000000" w:sz="4" w:space="0"/>
              <w:left w:val="single" w:color="000000" w:sz="4" w:space="0"/>
              <w:bottom w:val="single" w:color="000000" w:sz="4" w:space="0"/>
              <w:right w:val="single" w:color="000000" w:sz="4" w:space="0"/>
              <w:tl2br w:val="nil"/>
              <w:tr2bl w:val="nil"/>
            </w:tcBorders>
            <w:vAlign w:val="bottom"/>
          </w:tcPr>
          <w:p>
            <w:pPr>
              <w:pStyle w:val="0"/>
              <w:spacing w:line="240" w:lineRule="auto"/>
              <w:ind w:left="0" w:leftChars="0" w:right="0" w:rightChars="0" w:firstLine="0" w:firstLineChars="0"/>
              <w:jc w:val="center"/>
              <w:rPr>
                <w:rFonts w:hint="default" w:ascii="ＭＳ 明朝" w:hAnsi="ＭＳ 明朝"/>
                <w:highlight w:val="none"/>
              </w:rPr>
            </w:pPr>
            <w:r>
              <w:rPr>
                <w:rFonts w:hint="eastAsia" w:ascii="ＭＳ 明朝" w:hAnsi="ＭＳ 明朝" w:eastAsia="ＭＳ 明朝"/>
                <w:kern w:val="2"/>
                <w:sz w:val="21"/>
                <w:highlight w:val="none"/>
                <w:u w:val="single" w:color="auto"/>
              </w:rPr>
              <w:t>　　</w:t>
            </w:r>
            <w:r>
              <w:rPr>
                <w:rFonts w:hint="default" w:ascii="ＭＳ 明朝" w:hAnsi="ＭＳ 明朝" w:eastAsia="ＭＳ 明朝"/>
                <w:kern w:val="2"/>
                <w:sz w:val="21"/>
                <w:highlight w:val="none"/>
                <w:u w:val="single" w:color="auto"/>
              </w:rPr>
              <w:t>　　　　</w:t>
            </w:r>
            <w:r>
              <w:rPr>
                <w:rFonts w:hint="eastAsia" w:ascii="ＭＳ 明朝" w:hAnsi="ＭＳ 明朝" w:eastAsia="ＭＳ 明朝"/>
                <w:kern w:val="2"/>
                <w:sz w:val="21"/>
                <w:highlight w:val="none"/>
                <w:u w:val="single" w:color="auto"/>
              </w:rPr>
              <w:t>　</w:t>
            </w:r>
            <w:r>
              <w:rPr>
                <w:rFonts w:hint="default" w:ascii="ＭＳ 明朝" w:hAnsi="ＭＳ 明朝" w:eastAsia="ＭＳ 明朝"/>
                <w:kern w:val="2"/>
                <w:sz w:val="21"/>
                <w:highlight w:val="none"/>
                <w:u w:val="single" w:color="auto"/>
              </w:rPr>
              <w:t>　　　　　　　</w:t>
            </w:r>
            <w:r>
              <w:rPr>
                <w:rFonts w:hint="eastAsia" w:ascii="ＭＳ 明朝" w:hAnsi="ＭＳ 明朝" w:eastAsia="ＭＳ 明朝"/>
                <w:kern w:val="2"/>
                <w:sz w:val="21"/>
                <w:highlight w:val="none"/>
                <w:u w:val="single" w:color="auto"/>
              </w:rPr>
              <w:t>　　　　</w:t>
            </w:r>
            <w:r>
              <w:rPr>
                <w:rFonts w:hint="default" w:ascii="ＭＳ 明朝" w:hAnsi="ＭＳ 明朝" w:eastAsia="ＭＳ 明朝"/>
                <w:kern w:val="2"/>
                <w:sz w:val="21"/>
                <w:highlight w:val="none"/>
                <w:u w:val="single" w:color="auto"/>
              </w:rPr>
              <w:t>　円</w:t>
            </w:r>
            <w:r>
              <w:rPr>
                <w:rFonts w:hint="eastAsia" w:ascii="ＭＳ 明朝" w:hAnsi="ＭＳ 明朝" w:eastAsia="ＭＳ 明朝"/>
                <w:kern w:val="2"/>
                <w:sz w:val="21"/>
                <w:highlight w:val="none"/>
                <w:u w:val="none" w:color="auto"/>
              </w:rPr>
              <w:t>（</w:t>
            </w:r>
            <w:r>
              <w:rPr>
                <w:rFonts w:hint="eastAsia" w:ascii="ＭＳ 明朝" w:hAnsi="ＭＳ 明朝"/>
                <w:highlight w:val="none"/>
              </w:rPr>
              <w:t>上限額５０万円）</w:t>
            </w:r>
          </w:p>
          <w:p>
            <w:pPr>
              <w:pStyle w:val="0"/>
              <w:spacing w:line="240" w:lineRule="auto"/>
              <w:ind w:left="0" w:leftChars="0" w:right="0" w:rightChars="0" w:firstLine="210" w:firstLineChars="100"/>
              <w:jc w:val="both"/>
              <w:rPr>
                <w:rFonts w:hint="default" w:ascii="ＭＳ 明朝" w:hAnsi="ＭＳ 明朝"/>
                <w:highlight w:val="none"/>
              </w:rPr>
            </w:pPr>
            <w:r>
              <w:rPr>
                <w:rFonts w:hint="eastAsia" w:ascii="ＭＳ 明朝" w:hAnsi="ＭＳ 明朝"/>
                <w:highlight w:val="none"/>
              </w:rPr>
              <w:t>※１００円未満の端数は切捨て</w:t>
            </w:r>
          </w:p>
          <w:p>
            <w:pPr>
              <w:pStyle w:val="0"/>
              <w:spacing w:line="240" w:lineRule="auto"/>
              <w:ind w:left="0" w:leftChars="0" w:right="0" w:rightChars="0" w:firstLine="210" w:firstLineChars="100"/>
              <w:jc w:val="both"/>
              <w:rPr>
                <w:rFonts w:hint="default" w:ascii="ＭＳ 明朝" w:hAnsi="ＭＳ 明朝"/>
                <w:highlight w:val="none"/>
              </w:rPr>
            </w:pPr>
            <w:r>
              <w:rPr>
                <w:rFonts w:hint="eastAsia" w:ascii="ＭＳ 明朝" w:hAnsi="ＭＳ 明朝"/>
                <w:highlight w:val="none"/>
              </w:rPr>
              <w:t>※交付申請額は、次のいずれか低い額</w:t>
            </w:r>
          </w:p>
          <w:p>
            <w:pPr>
              <w:pStyle w:val="0"/>
              <w:spacing w:line="240" w:lineRule="auto"/>
              <w:ind w:left="0" w:leftChars="0" w:right="0" w:rightChars="0" w:firstLine="210" w:firstLineChars="100"/>
              <w:jc w:val="both"/>
              <w:rPr>
                <w:rFonts w:hint="default" w:ascii="ＭＳ 明朝" w:hAnsi="ＭＳ 明朝"/>
                <w:highlight w:val="none"/>
              </w:rPr>
            </w:pPr>
            <w:r>
              <w:rPr>
                <w:rFonts w:hint="eastAsia" w:ascii="ＭＳ 明朝" w:hAnsi="ＭＳ 明朝"/>
                <w:highlight w:val="none"/>
              </w:rPr>
              <w:t>　・</w:t>
            </w:r>
            <w:r>
              <w:rPr>
                <w:rFonts w:hint="eastAsia"/>
              </w:rPr>
              <w:t>補助対象経費</w:t>
            </w:r>
            <w:r>
              <w:rPr>
                <w:rFonts w:hint="eastAsia" w:ascii="ＭＳ 明朝" w:hAnsi="ＭＳ 明朝"/>
                <w:highlight w:val="none"/>
              </w:rPr>
              <w:t>（Ａ）の２分の１</w:t>
            </w:r>
          </w:p>
          <w:p>
            <w:pPr>
              <w:pStyle w:val="0"/>
              <w:spacing w:line="240" w:lineRule="auto"/>
              <w:ind w:left="0" w:leftChars="0" w:right="0" w:rightChars="0" w:firstLine="210" w:firstLineChars="100"/>
              <w:jc w:val="both"/>
              <w:rPr>
                <w:rFonts w:hint="default" w:ascii="ＭＳ 明朝" w:hAnsi="ＭＳ 明朝"/>
                <w:highlight w:val="none"/>
              </w:rPr>
            </w:pPr>
            <w:r>
              <w:rPr>
                <w:rFonts w:hint="eastAsia" w:ascii="ＭＳ 明朝" w:hAnsi="ＭＳ 明朝"/>
                <w:highlight w:val="none"/>
              </w:rPr>
              <w:t>　・防除を実施した被害木の本数（Ｂ）×２万円</w:t>
            </w:r>
          </w:p>
        </w:tc>
      </w:tr>
    </w:tbl>
    <w:p>
      <w:pPr>
        <w:pStyle w:val="0"/>
        <w:widowControl w:val="1"/>
        <w:shd w:val="clear" w:color="auto" w:fill="FFFEFA"/>
        <w:ind w:leftChars="0" w:right="0" w:rightChars="0" w:hanging="420" w:hangingChars="200"/>
        <w:jc w:val="left"/>
        <w:rPr>
          <w:rFonts w:hint="eastAsia" w:ascii="ＭＳ 明朝" w:hAnsi="ＭＳ 明朝" w:eastAsia="ＭＳ 明朝"/>
          <w:color w:val="auto"/>
          <w:kern w:val="0"/>
          <w:sz w:val="22"/>
          <w:highlight w:val="none"/>
        </w:rPr>
      </w:pPr>
    </w:p>
    <w:p>
      <w:pPr>
        <w:pStyle w:val="0"/>
        <w:widowControl w:val="1"/>
        <w:shd w:val="clear" w:color="auto" w:fill="FFFEFA"/>
        <w:ind w:leftChars="0" w:right="0" w:rightChars="0" w:hanging="420" w:hangingChars="200"/>
        <w:jc w:val="left"/>
        <w:rPr>
          <w:rFonts w:hint="eastAsia" w:ascii="ＭＳ 明朝" w:hAnsi="ＭＳ 明朝" w:eastAsia="ＭＳ 明朝"/>
          <w:color w:val="auto"/>
          <w:kern w:val="0"/>
          <w:sz w:val="22"/>
          <w:highlight w:val="none"/>
        </w:rPr>
      </w:pPr>
      <w:r>
        <w:rPr>
          <w:rFonts w:hint="eastAsia" w:ascii="ＭＳ 明朝" w:hAnsi="ＭＳ 明朝" w:eastAsia="ＭＳ 明朝"/>
          <w:color w:val="auto"/>
          <w:kern w:val="0"/>
          <w:sz w:val="22"/>
          <w:highlight w:val="none"/>
        </w:rPr>
        <w:t>２</w:t>
      </w:r>
      <w:r>
        <w:rPr>
          <w:rFonts w:hint="eastAsia" w:ascii="ＭＳ 明朝" w:hAnsi="ＭＳ 明朝" w:eastAsia="ＭＳ 明朝"/>
          <w:color w:val="auto"/>
          <w:kern w:val="0"/>
          <w:sz w:val="22"/>
          <w:highlight w:val="none"/>
        </w:rPr>
        <w:t>.</w:t>
      </w:r>
      <w:r>
        <w:rPr>
          <w:rFonts w:hint="eastAsia" w:ascii="ＭＳ 明朝" w:hAnsi="ＭＳ 明朝" w:eastAsia="ＭＳ 明朝"/>
          <w:color w:val="auto"/>
          <w:kern w:val="0"/>
          <w:sz w:val="22"/>
          <w:highlight w:val="none"/>
        </w:rPr>
        <w:t>振込先口座</w:t>
      </w:r>
    </w:p>
    <w:tbl>
      <w:tblPr>
        <w:tblStyle w:val="11"/>
        <w:tblpPr w:leftFromText="0" w:rightFromText="0" w:topFromText="0" w:bottomFromText="0" w:vertAnchor="text" w:horzAnchor="margin" w:tblpX="188" w:tblpY="52"/>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598"/>
        <w:gridCol w:w="4515"/>
        <w:gridCol w:w="3232"/>
      </w:tblGrid>
      <w:tr>
        <w:trPr>
          <w:trHeight w:val="1176" w:hRule="atLeast"/>
        </w:trPr>
        <w:tc>
          <w:tcPr>
            <w:tcW w:w="159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sz w:val="22"/>
              </w:rPr>
            </w:pPr>
            <w:r>
              <w:rPr>
                <w:rFonts w:hint="default" w:ascii="ＭＳ 明朝" w:hAnsi="ＭＳ 明朝" w:eastAsia="ＭＳ 明朝"/>
                <w:kern w:val="2"/>
                <w:sz w:val="22"/>
              </w:rPr>
              <w:t>金融機関名</w:t>
            </w:r>
          </w:p>
        </w:tc>
        <w:tc>
          <w:tcPr>
            <w:tcW w:w="4515" w:type="dxa"/>
            <w:tcBorders>
              <w:top w:val="single" w:color="auto" w:sz="4" w:space="0"/>
              <w:left w:val="single" w:color="auto" w:sz="4" w:space="0"/>
              <w:bottom w:val="single" w:color="auto" w:sz="4" w:space="0"/>
              <w:right w:val="nil"/>
              <w:tl2br w:val="nil"/>
              <w:tr2bl w:val="nil"/>
            </w:tcBorders>
            <w:vAlign w:val="center"/>
          </w:tcPr>
          <w:p>
            <w:pPr>
              <w:pStyle w:val="0"/>
              <w:ind w:left="0" w:leftChars="0" w:right="6" w:rightChars="3"/>
              <w:jc w:val="right"/>
              <w:rPr>
                <w:rFonts w:hint="default"/>
                <w:spacing w:val="0"/>
                <w:sz w:val="22"/>
              </w:rPr>
            </w:pPr>
            <w:r>
              <w:rPr>
                <w:rFonts w:hint="default" w:ascii="ＭＳ 明朝" w:hAnsi="ＭＳ 明朝" w:eastAsia="ＭＳ 明朝"/>
                <w:spacing w:val="220"/>
                <w:kern w:val="2"/>
                <w:sz w:val="22"/>
                <w:fitText w:val="880" w:id="1"/>
              </w:rPr>
              <w:t>銀</w:t>
            </w:r>
            <w:r>
              <w:rPr>
                <w:rFonts w:hint="default" w:ascii="ＭＳ 明朝" w:hAnsi="ＭＳ 明朝" w:eastAsia="ＭＳ 明朝"/>
                <w:spacing w:val="0"/>
                <w:kern w:val="2"/>
                <w:sz w:val="22"/>
                <w:fitText w:val="880" w:id="1"/>
              </w:rPr>
              <w:t>行</w:t>
            </w:r>
            <w:r>
              <w:rPr>
                <w:rFonts w:hint="eastAsia" w:ascii="ＭＳ 明朝" w:hAnsi="ＭＳ 明朝" w:eastAsia="ＭＳ 明朝"/>
                <w:spacing w:val="0"/>
                <w:kern w:val="2"/>
                <w:sz w:val="22"/>
              </w:rPr>
              <w:t>　　</w:t>
            </w:r>
            <w:r>
              <w:rPr>
                <w:rFonts w:hint="default" w:ascii="ＭＳ 明朝" w:hAnsi="ＭＳ 明朝" w:eastAsia="ＭＳ 明朝"/>
                <w:spacing w:val="0"/>
                <w:kern w:val="2"/>
                <w:sz w:val="22"/>
              </w:rPr>
              <w:t>信用金庫</w:t>
            </w:r>
          </w:p>
          <w:p>
            <w:pPr>
              <w:pStyle w:val="0"/>
              <w:ind w:left="0" w:leftChars="0" w:right="6" w:rightChars="3" w:firstLine="0" w:firstLineChars="0"/>
              <w:jc w:val="right"/>
              <w:rPr>
                <w:rFonts w:hint="default"/>
                <w:spacing w:val="0"/>
                <w:sz w:val="22"/>
              </w:rPr>
            </w:pPr>
            <w:r>
              <w:rPr>
                <w:rFonts w:hint="eastAsia" w:ascii="ＭＳ 明朝" w:hAnsi="ＭＳ 明朝" w:eastAsia="ＭＳ 明朝"/>
                <w:spacing w:val="0"/>
                <w:kern w:val="2"/>
                <w:sz w:val="22"/>
              </w:rPr>
              <w:t>信用組合　　</w:t>
            </w:r>
            <w:r>
              <w:rPr>
                <w:rFonts w:hint="default" w:ascii="ＭＳ 明朝" w:hAnsi="ＭＳ 明朝" w:eastAsia="ＭＳ 明朝"/>
                <w:spacing w:val="1"/>
                <w:w w:val="66"/>
                <w:kern w:val="0"/>
                <w:sz w:val="22"/>
                <w:fitText w:val="880" w:id="2"/>
              </w:rPr>
              <w:t>農業協同組合</w:t>
            </w:r>
          </w:p>
        </w:tc>
        <w:tc>
          <w:tcPr>
            <w:tcW w:w="3232" w:type="dxa"/>
            <w:tcBorders>
              <w:top w:val="single" w:color="auto" w:sz="4" w:space="0"/>
              <w:left w:val="nil"/>
              <w:bottom w:val="single" w:color="auto" w:sz="4" w:space="0"/>
              <w:right w:val="single" w:color="auto" w:sz="4" w:space="0"/>
              <w:tl2br w:val="nil"/>
              <w:tr2bl w:val="nil"/>
            </w:tcBorders>
            <w:vAlign w:val="center"/>
          </w:tcPr>
          <w:p>
            <w:pPr>
              <w:pStyle w:val="0"/>
              <w:wordWrap w:val="0"/>
              <w:jc w:val="right"/>
              <w:rPr>
                <w:rFonts w:hint="default"/>
                <w:sz w:val="22"/>
              </w:rPr>
            </w:pPr>
            <w:r>
              <w:rPr>
                <w:rFonts w:hint="default" w:ascii="ＭＳ 明朝" w:hAnsi="ＭＳ 明朝" w:eastAsia="ＭＳ 明朝"/>
                <w:spacing w:val="105"/>
                <w:kern w:val="2"/>
                <w:sz w:val="22"/>
              </w:rPr>
              <w:t>支</w:t>
            </w:r>
            <w:r>
              <w:rPr>
                <w:rFonts w:hint="eastAsia" w:ascii="ＭＳ 明朝" w:hAnsi="ＭＳ 明朝" w:eastAsia="ＭＳ 明朝"/>
                <w:spacing w:val="105"/>
                <w:kern w:val="2"/>
                <w:sz w:val="22"/>
              </w:rPr>
              <w:t>　</w:t>
            </w:r>
          </w:p>
          <w:p>
            <w:pPr>
              <w:pStyle w:val="0"/>
              <w:wordWrap w:val="0"/>
              <w:jc w:val="right"/>
              <w:rPr>
                <w:rFonts w:hint="default"/>
                <w:sz w:val="22"/>
              </w:rPr>
            </w:pPr>
            <w:r>
              <w:rPr>
                <w:rFonts w:hint="eastAsia" w:ascii="ＭＳ 明朝" w:hAnsi="ＭＳ 明朝" w:eastAsia="ＭＳ 明朝"/>
                <w:kern w:val="2"/>
                <w:sz w:val="22"/>
              </w:rPr>
              <w:t>本　　　</w:t>
            </w:r>
          </w:p>
        </w:tc>
      </w:tr>
      <w:tr>
        <w:trPr>
          <w:trHeight w:val="716" w:hRule="atLeast"/>
        </w:trPr>
        <w:tc>
          <w:tcPr>
            <w:tcW w:w="159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sz w:val="22"/>
              </w:rPr>
            </w:pPr>
            <w:r>
              <w:rPr>
                <w:rFonts w:hint="default" w:ascii="ＭＳ 明朝" w:hAnsi="ＭＳ 明朝" w:eastAsia="ＭＳ 明朝"/>
                <w:kern w:val="2"/>
                <w:sz w:val="22"/>
              </w:rPr>
              <w:t>種目</w:t>
            </w:r>
          </w:p>
        </w:tc>
        <w:tc>
          <w:tcPr>
            <w:tcW w:w="774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spacing w:val="105"/>
                <w:kern w:val="2"/>
                <w:sz w:val="22"/>
              </w:rPr>
              <w:t>普通・当</w:t>
            </w:r>
            <w:r>
              <w:rPr>
                <w:rFonts w:hint="default" w:ascii="ＭＳ 明朝" w:hAnsi="ＭＳ 明朝" w:eastAsia="ＭＳ 明朝"/>
                <w:kern w:val="2"/>
                <w:sz w:val="22"/>
              </w:rPr>
              <w:t>座</w:t>
            </w:r>
          </w:p>
        </w:tc>
      </w:tr>
      <w:tr>
        <w:trPr>
          <w:trHeight w:val="666" w:hRule="atLeast"/>
        </w:trPr>
        <w:tc>
          <w:tcPr>
            <w:tcW w:w="159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sz w:val="22"/>
              </w:rPr>
            </w:pPr>
            <w:r>
              <w:rPr>
                <w:rFonts w:hint="default" w:ascii="ＭＳ 明朝" w:hAnsi="ＭＳ 明朝" w:eastAsia="ＭＳ 明朝"/>
                <w:kern w:val="2"/>
                <w:sz w:val="22"/>
              </w:rPr>
              <w:t>口座番号</w:t>
            </w:r>
          </w:p>
        </w:tc>
        <w:tc>
          <w:tcPr>
            <w:tcW w:w="774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sz w:val="22"/>
              </w:rPr>
            </w:pPr>
          </w:p>
        </w:tc>
      </w:tr>
      <w:tr>
        <w:trPr>
          <w:trHeight w:val="656" w:hRule="atLeast"/>
        </w:trPr>
        <w:tc>
          <w:tcPr>
            <w:tcW w:w="159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sz w:val="22"/>
              </w:rPr>
            </w:pPr>
            <w:r>
              <w:rPr>
                <w:rFonts w:hint="eastAsia" w:ascii="ＭＳ 明朝" w:hAnsi="ＭＳ 明朝" w:eastAsia="ＭＳ 明朝"/>
                <w:kern w:val="2"/>
                <w:sz w:val="22"/>
              </w:rPr>
              <w:t>フリガナ</w:t>
            </w:r>
          </w:p>
        </w:tc>
        <w:tc>
          <w:tcPr>
            <w:tcW w:w="774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sz w:val="22"/>
              </w:rPr>
            </w:pPr>
          </w:p>
        </w:tc>
      </w:tr>
      <w:tr>
        <w:trPr>
          <w:trHeight w:val="686" w:hRule="atLeast"/>
        </w:trPr>
        <w:tc>
          <w:tcPr>
            <w:tcW w:w="159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eastAsia"/>
              </w:rPr>
            </w:pPr>
            <w:r>
              <w:rPr>
                <w:rFonts w:hint="eastAsia" w:ascii="ＭＳ 明朝" w:hAnsi="ＭＳ 明朝" w:eastAsia="ＭＳ 明朝"/>
                <w:kern w:val="2"/>
                <w:sz w:val="22"/>
              </w:rPr>
              <w:t>口座名義</w:t>
            </w:r>
          </w:p>
        </w:tc>
        <w:tc>
          <w:tcPr>
            <w:tcW w:w="774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sz w:val="22"/>
              </w:rPr>
            </w:pPr>
          </w:p>
        </w:tc>
      </w:tr>
    </w:tbl>
    <w:p>
      <w:pPr>
        <w:pStyle w:val="0"/>
        <w:widowControl w:val="1"/>
        <w:shd w:val="clear" w:color="auto" w:fill="FFFEFA"/>
        <w:ind w:leftChars="0" w:right="0" w:rightChars="0" w:hanging="420" w:hangingChars="200"/>
        <w:jc w:val="left"/>
        <w:rPr>
          <w:rFonts w:hint="eastAsia" w:ascii="ＭＳ 明朝" w:hAnsi="ＭＳ 明朝" w:eastAsia="ＭＳ 明朝"/>
          <w:color w:val="auto"/>
          <w:kern w:val="0"/>
          <w:sz w:val="22"/>
          <w:highlight w:val="none"/>
        </w:rPr>
      </w:pPr>
    </w:p>
    <w:p>
      <w:pPr>
        <w:pStyle w:val="0"/>
        <w:widowControl w:val="1"/>
        <w:shd w:val="clear" w:color="auto" w:fill="FFFEFA"/>
        <w:ind w:leftChars="0" w:right="0" w:rightChars="0" w:hanging="420" w:hangingChars="200"/>
        <w:jc w:val="left"/>
        <w:rPr>
          <w:rFonts w:hint="eastAsia" w:ascii="ＭＳ 明朝" w:hAnsi="ＭＳ 明朝" w:eastAsia="ＭＳ 明朝"/>
          <w:color w:val="auto"/>
          <w:kern w:val="0"/>
          <w:sz w:val="22"/>
          <w:highlight w:val="none"/>
        </w:rPr>
      </w:pPr>
      <w:r>
        <w:rPr>
          <w:rFonts w:hint="eastAsia" w:ascii="ＭＳ 明朝" w:hAnsi="ＭＳ 明朝" w:eastAsia="ＭＳ 明朝"/>
          <w:color w:val="auto"/>
          <w:kern w:val="0"/>
          <w:sz w:val="22"/>
          <w:highlight w:val="none"/>
        </w:rPr>
        <w:t>３．</w:t>
      </w:r>
      <w:r>
        <w:rPr>
          <w:rFonts w:hint="default" w:ascii="ＭＳ 明朝" w:hAnsi="ＭＳ 明朝" w:eastAsia="ＭＳ 明朝"/>
          <w:kern w:val="2"/>
          <w:sz w:val="21"/>
          <w:highlight w:val="none"/>
        </w:rPr>
        <w:t>添付書類</w:t>
      </w:r>
    </w:p>
    <w:p>
      <w:pPr>
        <w:pStyle w:val="0"/>
        <w:widowControl w:val="0"/>
        <w:ind w:left="504" w:hanging="252"/>
        <w:jc w:val="both"/>
        <w:rPr>
          <w:rFonts w:hint="default"/>
        </w:rPr>
      </w:pPr>
      <w:r>
        <w:rPr>
          <w:rFonts w:hint="default" w:ascii="ＭＳ 明朝" w:hAnsi="ＭＳ 明朝" w:eastAsia="ＭＳ 明朝"/>
          <w:sz w:val="22"/>
        </w:rPr>
        <w:t>(1)</w:t>
      </w:r>
      <w:r>
        <w:rPr>
          <w:rFonts w:hint="default" w:ascii="ＭＳ 明朝" w:hAnsi="ＭＳ 明朝" w:eastAsia="ＭＳ 明朝"/>
          <w:sz w:val="22"/>
        </w:rPr>
        <w:t>　補助対象経費に係る領収書の写し又はこれに代わる書類（作業日、申請者氏名、領収日が記載されているものに限る。）</w:t>
      </w:r>
    </w:p>
    <w:p>
      <w:pPr>
        <w:pStyle w:val="0"/>
        <w:widowControl w:val="0"/>
        <w:ind w:left="504" w:hanging="252"/>
        <w:jc w:val="both"/>
        <w:rPr>
          <w:rFonts w:hint="default"/>
        </w:rPr>
      </w:pPr>
      <w:r>
        <w:rPr>
          <w:rFonts w:hint="default" w:ascii="ＭＳ 明朝" w:hAnsi="ＭＳ 明朝" w:eastAsia="ＭＳ 明朝"/>
          <w:sz w:val="22"/>
        </w:rPr>
        <w:t>(2)</w:t>
      </w:r>
      <w:r>
        <w:rPr>
          <w:rFonts w:hint="default" w:ascii="ＭＳ 明朝" w:hAnsi="ＭＳ 明朝" w:eastAsia="ＭＳ 明朝"/>
          <w:sz w:val="22"/>
        </w:rPr>
        <w:t>　被害木の</w:t>
      </w:r>
      <w:r>
        <w:rPr>
          <w:rFonts w:hint="eastAsia" w:ascii="ＭＳ 明朝" w:hAnsi="ＭＳ 明朝" w:eastAsia="ＭＳ 明朝"/>
          <w:sz w:val="22"/>
        </w:rPr>
        <w:t>種類及び</w:t>
      </w:r>
      <w:r>
        <w:rPr>
          <w:rFonts w:hint="default" w:ascii="ＭＳ 明朝" w:hAnsi="ＭＳ 明朝" w:eastAsia="ＭＳ 明朝"/>
          <w:sz w:val="22"/>
        </w:rPr>
        <w:t>本数、経費の内訳</w:t>
      </w:r>
      <w:r>
        <w:rPr>
          <w:rFonts w:hint="eastAsia" w:ascii="ＭＳ 明朝" w:hAnsi="ＭＳ 明朝" w:eastAsia="ＭＳ 明朝"/>
          <w:sz w:val="22"/>
        </w:rPr>
        <w:t>、使用した薬剤の名称</w:t>
      </w:r>
      <w:r>
        <w:rPr>
          <w:rFonts w:hint="default" w:ascii="ＭＳ 明朝" w:hAnsi="ＭＳ 明朝" w:eastAsia="ＭＳ 明朝"/>
          <w:sz w:val="22"/>
        </w:rPr>
        <w:t>その他補助対象経費の詳細が記載された書類</w:t>
      </w:r>
    </w:p>
    <w:p>
      <w:pPr>
        <w:pStyle w:val="0"/>
        <w:widowControl w:val="0"/>
        <w:ind w:left="504" w:hanging="252"/>
        <w:jc w:val="both"/>
        <w:rPr>
          <w:rFonts w:hint="default"/>
        </w:rPr>
      </w:pPr>
      <w:r>
        <w:rPr>
          <w:rFonts w:hint="default" w:ascii="ＭＳ 明朝" w:hAnsi="ＭＳ 明朝" w:eastAsia="ＭＳ 明朝"/>
          <w:sz w:val="22"/>
        </w:rPr>
        <w:t>(3)</w:t>
      </w:r>
      <w:r>
        <w:rPr>
          <w:rFonts w:hint="default" w:ascii="ＭＳ 明朝" w:hAnsi="ＭＳ 明朝" w:eastAsia="ＭＳ 明朝"/>
          <w:sz w:val="22"/>
        </w:rPr>
        <w:t>　補助対象事業の実施前、実施中及び実施後の状況が確認できる写真</w:t>
      </w:r>
    </w:p>
    <w:p>
      <w:pPr>
        <w:pStyle w:val="0"/>
        <w:widowControl w:val="0"/>
        <w:ind w:left="504" w:hanging="252"/>
        <w:jc w:val="both"/>
        <w:rPr>
          <w:rFonts w:hint="default" w:ascii="ＭＳ 明朝" w:hAnsi="ＭＳ 明朝"/>
          <w:sz w:val="22"/>
          <w:highlight w:val="none"/>
        </w:rPr>
      </w:pPr>
      <w:r>
        <w:rPr>
          <w:rFonts w:hint="default" w:ascii="ＭＳ 明朝" w:hAnsi="ＭＳ 明朝" w:eastAsia="ＭＳ 明朝"/>
          <w:sz w:val="22"/>
        </w:rPr>
        <w:t>(4)</w:t>
      </w:r>
      <w:r>
        <w:rPr>
          <w:rFonts w:hint="default" w:ascii="ＭＳ 明朝" w:hAnsi="ＭＳ 明朝" w:eastAsia="ＭＳ 明朝"/>
          <w:sz w:val="22"/>
        </w:rPr>
        <w:t>　その他町長が必要と認める書類</w:t>
      </w:r>
    </w:p>
    <w:sectPr>
      <w:pgSz w:w="11906" w:h="16838"/>
      <w:pgMar w:top="567" w:right="1077" w:bottom="567" w:left="1077" w:header="851" w:footer="992" w:gutter="0"/>
      <w:cols w:space="720"/>
      <w:textDirection w:val="lrTb"/>
      <w:docGrid w:type="lines" w:linePitch="3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Franklin Gothic Medium">
    <w:panose1 w:val="00000000000000000000"/>
    <w:charset w:val="00"/>
    <w:family w:val="swiss"/>
    <w:notTrueType/>
    <w:pitch w:val="variable"/>
    <w:sig w:usb0="00000000" w:usb1="00000000" w:usb2="00000000" w:usb3="00000000" w:csb0="FF000000" w:csb1="00000000"/>
  </w:font>
  <w:font w:name="Impact">
    <w:panose1 w:val="00000000000000000000"/>
    <w:charset w:val="00"/>
    <w:family w:val="swiss"/>
    <w:notTrueType/>
    <w:pitch w:val="variable"/>
    <w:sig w:usb0="00000000" w:usb1="00000000" w:usb2="00000000" w:usb3="00000000" w:csb0="FF000000" w:csb1="00000000"/>
  </w:font>
  <w:font w:name="Ink Free">
    <w:panose1 w:val="00000000000000000000"/>
    <w:charset w:val="00"/>
    <w:family w:val="script"/>
    <w:notTrueType/>
    <w:pitch w:val="variable"/>
    <w:sig w:usb0="00000000" w:usb1="00000000" w:usb2="00000000" w:usb3="00000000" w:csb0="FF000000" w:csb1="00000000"/>
  </w:font>
  <w:font w:name="Gabriola">
    <w:panose1 w:val="00000000000000000000"/>
    <w:charset w:val="00"/>
    <w:family w:val="decorative"/>
    <w:notTrueType/>
    <w:pitch w:val="variable"/>
    <w:sig w:usb0="00000000" w:usb1="00000000" w:usb2="00000000" w:usb3="00000000" w:csb0="FF000000" w:csb1="00000000"/>
  </w:font>
  <w:font w:name="Microsoft Himalaya">
    <w:panose1 w:val="00000000000000000000"/>
    <w:charset w:val="00"/>
    <w:family w:val="auto"/>
    <w:notTrueType/>
    <w:pitch w:val="variable"/>
    <w:sig w:usb0="00000000" w:usb1="00000000" w:usb2="00000000" w:usb3="00000000" w:csb0="FF000000" w:csb1="00000000"/>
  </w:font>
  <w:font w:name="Gothic720">
    <w:panose1 w:val="00000000000000000000"/>
    <w:charset w:val="00"/>
    <w:family w:val="swiss"/>
    <w:notTrueType/>
    <w:pitch w:val="variable"/>
    <w:sig w:usb0="00000000" w:usb1="00000000" w:usb2="00000000" w:usb3="00000000" w:csb0="FF000000" w:csb1="00000000"/>
  </w:font>
  <w:font w:name="Marlett">
    <w:panose1 w:val="00000000000000000000"/>
    <w:charset w:val="02"/>
    <w:family w:val="auto"/>
    <w:notTrueType/>
    <w:pitch w:val="variable"/>
    <w:sig w:usb0="00000000" w:usb1="00000000" w:usb2="00000000" w:usb3="00000000" w:csb0="00000080" w:csb1="00000000"/>
  </w:font>
  <w:font w:name="Fraktur JS">
    <w:panose1 w:val="00000000000000000000"/>
    <w:charset w:val="00"/>
    <w:family w:val="auto"/>
    <w:notTrueType/>
    <w:pitch w:val="variable"/>
    <w:sig w:usb0="00000000" w:usb1="00000000" w:usb2="00000000" w:usb3="00000000" w:csb0="FF000000" w:csb1="00000000"/>
  </w:font>
  <w:font w:name="Corbel Light">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jc w:val="center"/>
    </w:pPr>
    <w:rPr>
      <w:rFonts w:ascii="ＭＳ 明朝" w:hAnsi="ＭＳ 明朝"/>
      <w:sz w:val="24"/>
    </w:rPr>
  </w:style>
  <w:style w:type="character" w:styleId="16" w:customStyle="1">
    <w:name w:val="記 (文字)"/>
    <w:basedOn w:val="10"/>
    <w:next w:val="16"/>
    <w:link w:val="15"/>
    <w:uiPriority w:val="0"/>
    <w:qFormat/>
    <w:rPr>
      <w:rFonts w:ascii="ＭＳ 明朝" w:hAnsi="ＭＳ 明朝" w:eastAsia="ＭＳ 明朝"/>
      <w:sz w:val="24"/>
    </w:rPr>
  </w:style>
  <w:style w:type="paragraph" w:styleId="17">
    <w:name w:val="Closing"/>
    <w:basedOn w:val="0"/>
    <w:next w:val="17"/>
    <w:link w:val="18"/>
    <w:uiPriority w:val="0"/>
    <w:pPr>
      <w:jc w:val="right"/>
    </w:pPr>
    <w:rPr>
      <w:rFonts w:ascii="ＭＳ 明朝" w:hAnsi="ＭＳ 明朝"/>
      <w:sz w:val="24"/>
    </w:rPr>
  </w:style>
  <w:style w:type="character" w:styleId="18" w:customStyle="1">
    <w:name w:val="結語 (文字)"/>
    <w:basedOn w:val="10"/>
    <w:next w:val="18"/>
    <w:link w:val="17"/>
    <w:uiPriority w:val="0"/>
    <w:qFormat/>
    <w:rPr>
      <w:rFonts w:ascii="ＭＳ 明朝" w:hAnsi="ＭＳ 明朝" w:eastAsia="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basedOn w:val="10"/>
    <w:next w:val="24"/>
    <w:link w:val="23"/>
    <w:uiPriority w:val="0"/>
    <w:qFormat/>
    <w:rPr>
      <w:rFonts w:ascii="Arial" w:hAnsi="Arial" w:eastAsia="ＭＳ ゴシック"/>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630</TotalTime>
  <Pages>2</Pages>
  <Words>4</Words>
  <Characters>543</Characters>
  <Application>JUST Note</Application>
  <Lines>55</Lines>
  <Paragraphs>43</Paragraphs>
  <CharactersWithSpaces>620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堀内 匠</dc:creator>
  <cp:lastModifiedBy>Administrator</cp:lastModifiedBy>
  <cp:lastPrinted>2026-05-26T06:31:45Z</cp:lastPrinted>
  <dcterms:created xsi:type="dcterms:W3CDTF">2024-01-17T09:27:00Z</dcterms:created>
  <dcterms:modified xsi:type="dcterms:W3CDTF">2026-07-29T10:18:39Z</dcterms:modified>
  <cp:revision>62</cp:revision>
</cp:coreProperties>
</file>